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 xml:space="preserve"> д/с «Ласточка»</w:t>
      </w: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14900" w:rsidRDefault="00414900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14900" w:rsidRPr="00E7754C" w:rsidRDefault="00414900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567FBA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Выступление на МО ДОУ «Использование современных технологий для реализации содержания ФОП </w:t>
      </w:r>
      <w:proofErr w:type="gramStart"/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7754C" w:rsidRPr="00567FBA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докладом по теме:</w:t>
      </w:r>
    </w:p>
    <w:p w:rsidR="00E7754C" w:rsidRPr="00567FBA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</w:pPr>
      <w:r w:rsidRPr="00567FBA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«Информационно - коммуника</w:t>
      </w:r>
      <w:r w:rsidR="001800EE" w:rsidRPr="00567FBA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>ционные</w:t>
      </w:r>
      <w:r w:rsidRPr="00567FBA">
        <w:rPr>
          <w:rFonts w:ascii="Times New Roman" w:eastAsia="Times New Roman" w:hAnsi="Times New Roman" w:cs="Times New Roman"/>
          <w:b/>
          <w:bCs/>
          <w:i/>
          <w:sz w:val="44"/>
          <w:szCs w:val="44"/>
        </w:rPr>
        <w:t xml:space="preserve"> технологии»</w:t>
      </w: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14900" w:rsidRPr="00E7754C" w:rsidRDefault="00414900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800EE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Подготовила: </w:t>
      </w:r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>учитель-логопед</w:t>
      </w: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00EE">
        <w:rPr>
          <w:rFonts w:ascii="Times New Roman" w:eastAsia="Times New Roman" w:hAnsi="Times New Roman" w:cs="Times New Roman"/>
          <w:bCs/>
          <w:sz w:val="28"/>
          <w:szCs w:val="28"/>
        </w:rPr>
        <w:t>высшей кв. категории</w:t>
      </w: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>Меркулова М.В.</w:t>
      </w: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414900" w:rsidRPr="00E7754C" w:rsidRDefault="00414900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E7754C" w:rsidRDefault="00E7754C" w:rsidP="00E7754C">
      <w:pPr>
        <w:widowControl w:val="0"/>
        <w:autoSpaceDE w:val="0"/>
        <w:autoSpaceDN w:val="0"/>
        <w:spacing w:before="72"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>ыштовка</w:t>
      </w:r>
      <w:proofErr w:type="spellEnd"/>
      <w:r w:rsidRPr="00E7754C">
        <w:rPr>
          <w:rFonts w:ascii="Times New Roman" w:eastAsia="Times New Roman" w:hAnsi="Times New Roman" w:cs="Times New Roman"/>
          <w:bCs/>
          <w:sz w:val="28"/>
          <w:szCs w:val="28"/>
        </w:rPr>
        <w:t>, 2024 г.</w:t>
      </w:r>
    </w:p>
    <w:p w:rsidR="00E7754C" w:rsidRPr="00567FBA" w:rsidRDefault="00E7754C" w:rsidP="00414900">
      <w:pPr>
        <w:widowControl w:val="0"/>
        <w:autoSpaceDE w:val="0"/>
        <w:autoSpaceDN w:val="0"/>
        <w:spacing w:after="0" w:line="240" w:lineRule="auto"/>
        <w:ind w:left="1008" w:right="57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А</w:t>
      </w:r>
      <w:r w:rsidR="004B272C" w:rsidRPr="00567F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ктуальность</w:t>
      </w:r>
    </w:p>
    <w:p w:rsidR="00087872" w:rsidRPr="00567FBA" w:rsidRDefault="00087872" w:rsidP="00414900">
      <w:pPr>
        <w:widowControl w:val="0"/>
        <w:autoSpaceDE w:val="0"/>
        <w:autoSpaceDN w:val="0"/>
        <w:spacing w:after="0" w:line="240" w:lineRule="auto"/>
        <w:ind w:left="112" w:right="10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Мир, в котором развивается современный ребенок</w:t>
      </w:r>
      <w:r w:rsidR="008F4574" w:rsidRPr="00567FBA">
        <w:rPr>
          <w:rFonts w:ascii="Times New Roman" w:eastAsia="Times New Roman" w:hAnsi="Times New Roman" w:cs="Times New Roman"/>
          <w:sz w:val="28"/>
          <w:szCs w:val="28"/>
        </w:rPr>
        <w:t>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</w:t>
      </w:r>
      <w:r w:rsidR="00216F1A" w:rsidRPr="00567F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7872" w:rsidRPr="00567FBA" w:rsidRDefault="00087872" w:rsidP="00414900">
      <w:pPr>
        <w:widowControl w:val="0"/>
        <w:autoSpaceDE w:val="0"/>
        <w:autoSpaceDN w:val="0"/>
        <w:spacing w:after="0" w:line="240" w:lineRule="auto"/>
        <w:ind w:left="112" w:right="10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F1A" w:rsidRPr="00567FB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F4574" w:rsidRPr="00567FB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уровне также происходят глобальные изменения в сфере образования</w:t>
      </w:r>
      <w:r w:rsidR="005A037E" w:rsidRPr="00567F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6F1A" w:rsidRPr="00567F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документом "ФГОС к условиям реализации основной общеобразовательной программы дошкольного образования", утвержденные приказом Министерства образования и науки РФ от 20 июля 2011 г. № 2151, одним из требований к педагогической деятельности является владение информационно - коммуникационными технологиями и умениями применять их в </w:t>
      </w:r>
      <w:proofErr w:type="spellStart"/>
      <w:r w:rsidR="00216F1A" w:rsidRPr="00567FB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216F1A" w:rsidRPr="00567FBA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образовательном процессе.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на 2018 — 2025 годы включает в себя приоритетный проект «Современная цифровая образовательная среда в Российской Федерации».</w:t>
      </w:r>
    </w:p>
    <w:p w:rsidR="005A037E" w:rsidRPr="00567FBA" w:rsidRDefault="005A037E" w:rsidP="00414900">
      <w:pPr>
        <w:widowControl w:val="0"/>
        <w:autoSpaceDE w:val="0"/>
        <w:autoSpaceDN w:val="0"/>
        <w:spacing w:after="0" w:line="240" w:lineRule="auto"/>
        <w:ind w:left="112" w:right="10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Постепенно,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компьютерные технологии входят в систему дошкольного образования как один</w:t>
      </w:r>
      <w:r w:rsidRPr="00567F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из эффективных способов передачи знаний. Этот современный способ поддерживает интерес к обучению, воспитывает самостоятельность, развивает интеллектуальную</w:t>
      </w:r>
      <w:r w:rsidRPr="00567FB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567FB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567FB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развиваться</w:t>
      </w:r>
      <w:r w:rsidRPr="00567FB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FB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духе</w:t>
      </w:r>
      <w:r w:rsidRPr="00567FB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современности,</w:t>
      </w:r>
      <w:r w:rsidRPr="00567FB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567FB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качественно обновить </w:t>
      </w:r>
      <w:proofErr w:type="spellStart"/>
      <w:r w:rsidRPr="00567FBA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- образовательный процесс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в ДОУ и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повысить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эффективность.</w:t>
      </w:r>
    </w:p>
    <w:p w:rsidR="005A037E" w:rsidRPr="00567FBA" w:rsidRDefault="005A037E" w:rsidP="00414900">
      <w:pPr>
        <w:widowControl w:val="0"/>
        <w:autoSpaceDE w:val="0"/>
        <w:autoSpaceDN w:val="0"/>
        <w:spacing w:after="0" w:line="240" w:lineRule="auto"/>
        <w:ind w:left="112" w:right="107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дошкольном образовании диктуется стремительным развитием информационного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распространением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мультимедиа,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информационных ресурсов, сетевых технологий в качестве средства обучения и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7754C" w:rsidRPr="00567FBA" w:rsidRDefault="00E7754C" w:rsidP="00414900">
      <w:pPr>
        <w:widowControl w:val="0"/>
        <w:autoSpaceDE w:val="0"/>
        <w:autoSpaceDN w:val="0"/>
        <w:spacing w:after="0" w:line="240" w:lineRule="auto"/>
        <w:ind w:left="112" w:right="105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Сочетание ИКТ связано с двумя видами технологий: информационной и коммуникационной.</w:t>
      </w:r>
    </w:p>
    <w:p w:rsidR="00E7754C" w:rsidRPr="00567FBA" w:rsidRDefault="00E7754C" w:rsidP="00414900">
      <w:pPr>
        <w:widowControl w:val="0"/>
        <w:autoSpaceDE w:val="0"/>
        <w:autoSpaceDN w:val="0"/>
        <w:spacing w:after="0" w:line="240" w:lineRule="auto"/>
        <w:ind w:left="112" w:right="10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Информационные</w:t>
      </w:r>
      <w:r w:rsidRPr="00567FB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</w:t>
      </w:r>
      <w:r w:rsidRPr="00567FB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приёмов,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средств, обеспечивающих хранение, обработку, передачу и отображение информации.</w:t>
      </w:r>
    </w:p>
    <w:p w:rsidR="00E7754C" w:rsidRPr="00567FBA" w:rsidRDefault="00E7754C" w:rsidP="00414900">
      <w:pPr>
        <w:widowControl w:val="0"/>
        <w:autoSpaceDE w:val="0"/>
        <w:autoSpaceDN w:val="0"/>
        <w:spacing w:after="0" w:line="240" w:lineRule="auto"/>
        <w:ind w:left="112" w:right="10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Коммуникационные технологии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– методы, способы и средства взаимодействия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 внешней средой.</w:t>
      </w:r>
    </w:p>
    <w:p w:rsidR="00E7754C" w:rsidRPr="00567FBA" w:rsidRDefault="00E7754C" w:rsidP="00414900">
      <w:pPr>
        <w:widowControl w:val="0"/>
        <w:autoSpaceDE w:val="0"/>
        <w:autoSpaceDN w:val="0"/>
        <w:spacing w:after="0" w:line="240" w:lineRule="auto"/>
        <w:ind w:left="112" w:right="102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Информационно-коммуникационные технологии в дошкольном образовании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– это комплекс учебно-методических материалов, технических и инструментальных средств вычислительной техники в учебном процессе, формы и методы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их применения для совершенствования деятельности специалистов учреждения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(администрации, воспитателей, логопеда и других специалистов), а также для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развития, диагностики и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E7754C" w:rsidRPr="00567FBA" w:rsidRDefault="00E7754C" w:rsidP="00414900">
      <w:pPr>
        <w:widowControl w:val="0"/>
        <w:autoSpaceDE w:val="0"/>
        <w:autoSpaceDN w:val="0"/>
        <w:spacing w:after="0" w:line="240" w:lineRule="auto"/>
        <w:ind w:left="54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proofErr w:type="gramStart"/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КТ</w:t>
      </w:r>
      <w:r w:rsidRPr="00567FB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вкл</w:t>
      </w:r>
      <w:proofErr w:type="gramEnd"/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ючает в</w:t>
      </w:r>
      <w:r w:rsidRPr="00567FB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себя: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компьютер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 интернет;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телевизор;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видеомагнитофон;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видеокамера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фотоаппарат;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lastRenderedPageBreak/>
        <w:t>DVD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CD;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радио;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приставки;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мобильные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телефоны;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магнитофоны;</w:t>
      </w:r>
    </w:p>
    <w:p w:rsidR="00E7754C" w:rsidRPr="00567FBA" w:rsidRDefault="00E7754C" w:rsidP="00414900">
      <w:pPr>
        <w:widowControl w:val="0"/>
        <w:numPr>
          <w:ilvl w:val="0"/>
          <w:numId w:val="14"/>
        </w:numPr>
        <w:tabs>
          <w:tab w:val="left" w:pos="833"/>
          <w:tab w:val="left" w:pos="8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мультимедиа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доски.</w:t>
      </w:r>
    </w:p>
    <w:p w:rsidR="00E7754C" w:rsidRPr="00567FBA" w:rsidRDefault="00E7754C" w:rsidP="004149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54C" w:rsidRPr="00567FBA" w:rsidRDefault="00E7754C" w:rsidP="004B272C">
      <w:pPr>
        <w:widowControl w:val="0"/>
        <w:autoSpaceDE w:val="0"/>
        <w:autoSpaceDN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  <w:r w:rsidRPr="00567FB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применения</w:t>
      </w:r>
      <w:r w:rsidRPr="00567FB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ИКТ</w:t>
      </w:r>
      <w:r w:rsidRPr="00567FB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педагогами</w:t>
      </w:r>
      <w:r w:rsidRPr="00567FB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67FB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ДОУ: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подбор иллюстративного материала к занятиям и для оформления стендов, группы;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подбор дополнительного познавательного материала к занятиям;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обмен опытом, знакомство с периодикой, наработками и идеями других педагогов России и других стран;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оформление групповой документации,</w:t>
      </w:r>
      <w:r w:rsidR="00D900E8" w:rsidRPr="00567FBA">
        <w:rPr>
          <w:rFonts w:ascii="Times New Roman" w:eastAsia="Times New Roman" w:hAnsi="Times New Roman" w:cs="Times New Roman"/>
          <w:sz w:val="28"/>
          <w:szCs w:val="28"/>
        </w:rPr>
        <w:t xml:space="preserve"> планов,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отчётов. Компьютер позволяет не писать отчеты и анализы каждый раз, а достаточно набрать один раз схему и в дальнейшем только вносить необходимые изменения;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создание презентаций для повышения эффективности образовательных занятий с детьми;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использование ИКТ для проведения родительских собраний или консультаций специалистов для родителей;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 фотографии, редактировать и демонстрировать их;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использование видеокамеры и соответствующих программ (можно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оформление буклетов, визитных карточек учреждения, материалов по различным направлениям деятельности;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использование электронной почты, ведение сайта ДОУ</w:t>
      </w:r>
      <w:r w:rsidR="00832764" w:rsidRPr="00567FBA">
        <w:rPr>
          <w:rFonts w:ascii="Times New Roman" w:eastAsia="Times New Roman" w:hAnsi="Times New Roman" w:cs="Times New Roman"/>
          <w:sz w:val="28"/>
          <w:szCs w:val="28"/>
        </w:rPr>
        <w:t>, портфолио педагогов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567FBA">
        <w:rPr>
          <w:rFonts w:ascii="Times New Roman" w:eastAsia="Times New Roman" w:hAnsi="Times New Roman" w:cs="Times New Roman"/>
          <w:sz w:val="28"/>
          <w:szCs w:val="28"/>
        </w:rPr>
        <w:t>медиатек</w:t>
      </w:r>
      <w:proofErr w:type="spellEnd"/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67FBA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интерес не только для педагогов, но и для родителей.</w:t>
      </w:r>
    </w:p>
    <w:p w:rsidR="004B272C" w:rsidRPr="00567FBA" w:rsidRDefault="004B272C" w:rsidP="004B272C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754C" w:rsidRPr="00567FBA" w:rsidRDefault="00E7754C" w:rsidP="004B272C">
      <w:pPr>
        <w:widowControl w:val="0"/>
        <w:autoSpaceDE w:val="0"/>
        <w:autoSpaceDN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Преимущества использования ИКТ в образовательном процессе: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 w:rsidRPr="00567F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пассивных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слушателей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7F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информационную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567F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7F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предъявление информации на экране в игровой форме вызывает у детей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огромный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интерес;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несёт в себе образный тип информации, понятный дошкольникам; делает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более наглядной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интенсивной;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движение, звук, мультипликация надолго привлекает внимание ребёнка и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67F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интереса к изучаемому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материалу;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предоставляет возможность индивидуализации обучения; помогает реализовывать личностно-ориентированный и дифференцированный подходы в обучении;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позволяет моделировать такие жизненные ситуации, которые нельзя увидеть в повседневной жизни или сложно показать на занятии (</w:t>
      </w:r>
      <w:r w:rsidR="004379BB" w:rsidRPr="00567FBA">
        <w:rPr>
          <w:rFonts w:ascii="Times New Roman" w:eastAsia="Times New Roman" w:hAnsi="Times New Roman" w:cs="Times New Roman"/>
          <w:sz w:val="28"/>
          <w:szCs w:val="28"/>
        </w:rPr>
        <w:t xml:space="preserve">вращение планет вокруг </w:t>
      </w:r>
      <w:r w:rsidR="004379BB" w:rsidRPr="00567FBA">
        <w:rPr>
          <w:rFonts w:ascii="Times New Roman" w:eastAsia="Times New Roman" w:hAnsi="Times New Roman" w:cs="Times New Roman"/>
          <w:sz w:val="28"/>
          <w:szCs w:val="28"/>
        </w:rPr>
        <w:lastRenderedPageBreak/>
        <w:t>солнца, рост цветка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, половодье,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круговорот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воды в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природе….);</w:t>
      </w:r>
    </w:p>
    <w:p w:rsidR="00E7754C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помогает активизировать мыслительные процессы (анализ, синтез, сравнение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 др.);</w:t>
      </w:r>
    </w:p>
    <w:p w:rsidR="00D2663A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ИКТ – это дополнительные возможности работы с детьми, имеющими ограниченные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возможности;</w:t>
      </w:r>
    </w:p>
    <w:p w:rsidR="005F4127" w:rsidRPr="00567FBA" w:rsidRDefault="00E7754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с помощью ИКТ создаются условия для профессионального саморазвития</w:t>
      </w:r>
      <w:r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педагога.</w:t>
      </w:r>
    </w:p>
    <w:p w:rsidR="002F608C" w:rsidRPr="00567FBA" w:rsidRDefault="002F608C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Обеспечение уровня безопасности детей в ДОУ (видеонаблюдение, домофон)</w:t>
      </w:r>
    </w:p>
    <w:p w:rsidR="00E7754C" w:rsidRPr="00567FBA" w:rsidRDefault="00E7754C" w:rsidP="004149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754C" w:rsidRPr="00567FBA" w:rsidRDefault="00E7754C" w:rsidP="004B272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И</w:t>
      </w:r>
      <w:proofErr w:type="gramStart"/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КТ в пр</w:t>
      </w:r>
      <w:proofErr w:type="gramEnd"/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оцессе взаимодействия с </w:t>
      </w:r>
      <w:r w:rsidR="009F43BF"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роди</w:t>
      </w: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телями</w:t>
      </w:r>
      <w:r w:rsidR="001E4DDE"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7754C" w:rsidRPr="00567FBA" w:rsidRDefault="00E7754C" w:rsidP="00414900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567FB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обновление.</w:t>
      </w:r>
    </w:p>
    <w:p w:rsidR="00E7754C" w:rsidRPr="00567FBA" w:rsidRDefault="00E7754C" w:rsidP="00414900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собрания.</w:t>
      </w:r>
    </w:p>
    <w:p w:rsidR="00E7754C" w:rsidRPr="00567FBA" w:rsidRDefault="00E7754C" w:rsidP="00414900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Консультации.</w:t>
      </w:r>
    </w:p>
    <w:p w:rsidR="00E7754C" w:rsidRPr="00567FBA" w:rsidRDefault="00E7754C" w:rsidP="00414900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круглых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столов.</w:t>
      </w:r>
    </w:p>
    <w:p w:rsidR="00E7754C" w:rsidRPr="00567FBA" w:rsidRDefault="00E7754C" w:rsidP="00414900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Подбор</w:t>
      </w:r>
      <w:r w:rsidRPr="00567F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иллюстрированного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родительских</w:t>
      </w:r>
      <w:r w:rsidRPr="00567F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уголков.</w:t>
      </w:r>
    </w:p>
    <w:p w:rsidR="00E7754C" w:rsidRPr="00567FBA" w:rsidRDefault="00E7754C" w:rsidP="00414900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видеофильмов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саду.</w:t>
      </w:r>
    </w:p>
    <w:p w:rsidR="00E7754C" w:rsidRPr="00567FBA" w:rsidRDefault="00E7754C" w:rsidP="00414900">
      <w:pPr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after="0" w:line="240" w:lineRule="auto"/>
        <w:ind w:hanging="282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567F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презентаций</w:t>
      </w:r>
      <w:r w:rsidRPr="00567F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567F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темы.</w:t>
      </w:r>
    </w:p>
    <w:p w:rsidR="002445ED" w:rsidRPr="00567FBA" w:rsidRDefault="002445ED" w:rsidP="00414900">
      <w:pPr>
        <w:widowControl w:val="0"/>
        <w:autoSpaceDE w:val="0"/>
        <w:autoSpaceDN w:val="0"/>
        <w:spacing w:after="0" w:line="240" w:lineRule="auto"/>
        <w:ind w:left="54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7754C" w:rsidRPr="00567FBA" w:rsidRDefault="00E7754C" w:rsidP="004B272C">
      <w:pPr>
        <w:widowControl w:val="0"/>
        <w:autoSpaceDE w:val="0"/>
        <w:autoSpaceDN w:val="0"/>
        <w:spacing w:after="0" w:line="240" w:lineRule="auto"/>
        <w:ind w:left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ИКТ</w:t>
      </w:r>
      <w:r w:rsidR="00EF615F"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логопедической работе</w:t>
      </w:r>
      <w:r w:rsidR="002445ED" w:rsidRPr="00567FB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231A0" w:rsidRPr="00567FBA" w:rsidRDefault="002231A0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Оформление кабинета учителя-логопеда, информационного стенда для родителей и педагогов ДОУ, папок-передвижек.</w:t>
      </w:r>
    </w:p>
    <w:p w:rsidR="002231A0" w:rsidRPr="00567FBA" w:rsidRDefault="002231A0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Подбор материала к занятиям</w:t>
      </w:r>
      <w:r w:rsidR="001E40B8" w:rsidRPr="00567FBA">
        <w:rPr>
          <w:rFonts w:ascii="Times New Roman" w:eastAsia="Times New Roman" w:hAnsi="Times New Roman" w:cs="Times New Roman"/>
          <w:sz w:val="28"/>
          <w:szCs w:val="28"/>
        </w:rPr>
        <w:t xml:space="preserve">, это </w:t>
      </w:r>
      <w:r w:rsidR="00AD403F" w:rsidRPr="00567FBA">
        <w:rPr>
          <w:rFonts w:ascii="Times New Roman" w:eastAsia="Times New Roman" w:hAnsi="Times New Roman" w:cs="Times New Roman"/>
          <w:sz w:val="28"/>
          <w:szCs w:val="28"/>
        </w:rPr>
        <w:t xml:space="preserve">картинный материал, </w:t>
      </w:r>
      <w:r w:rsidR="00721F52" w:rsidRPr="00567FBA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AD403F" w:rsidRPr="00567FBA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="00721F52" w:rsidRPr="00567FB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D403F" w:rsidRPr="00567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03F" w:rsidRPr="00567FBA">
        <w:rPr>
          <w:rFonts w:ascii="Times New Roman" w:eastAsia="Times New Roman" w:hAnsi="Times New Roman" w:cs="Times New Roman"/>
          <w:sz w:val="28"/>
          <w:szCs w:val="28"/>
        </w:rPr>
        <w:t>анамации</w:t>
      </w:r>
      <w:proofErr w:type="spellEnd"/>
      <w:r w:rsidR="00AD403F" w:rsidRPr="00567FBA">
        <w:rPr>
          <w:rFonts w:ascii="Times New Roman" w:eastAsia="Times New Roman" w:hAnsi="Times New Roman" w:cs="Times New Roman"/>
          <w:sz w:val="28"/>
          <w:szCs w:val="28"/>
        </w:rPr>
        <w:t>, сюрпризны</w:t>
      </w:r>
      <w:r w:rsidR="00721F52" w:rsidRPr="00567FB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D403F" w:rsidRPr="00567FBA">
        <w:rPr>
          <w:rFonts w:ascii="Times New Roman" w:eastAsia="Times New Roman" w:hAnsi="Times New Roman" w:cs="Times New Roman"/>
          <w:sz w:val="28"/>
          <w:szCs w:val="28"/>
        </w:rPr>
        <w:t xml:space="preserve"> момент</w:t>
      </w:r>
      <w:r w:rsidR="00721F52" w:rsidRPr="00567FB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452E3" w:rsidRPr="00567F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452E3" w:rsidRPr="00567FBA">
        <w:rPr>
          <w:rFonts w:ascii="Times New Roman" w:eastAsia="Times New Roman" w:hAnsi="Times New Roman" w:cs="Times New Roman"/>
          <w:sz w:val="28"/>
          <w:szCs w:val="28"/>
        </w:rPr>
        <w:t>физминут</w:t>
      </w:r>
      <w:r w:rsidR="00721F52" w:rsidRPr="00567FBA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 w:rsidRPr="00567F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2A3" w:rsidRPr="00567FBA" w:rsidRDefault="005C7728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Оформление документации:</w:t>
      </w:r>
      <w:r w:rsidR="002C22A3" w:rsidRPr="00567FBA">
        <w:rPr>
          <w:rFonts w:ascii="Times New Roman" w:eastAsia="Times New Roman" w:hAnsi="Times New Roman" w:cs="Times New Roman"/>
          <w:sz w:val="28"/>
          <w:szCs w:val="28"/>
        </w:rPr>
        <w:t xml:space="preserve"> планов,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конспектов, </w:t>
      </w:r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 xml:space="preserve">аттестационных материалов, </w:t>
      </w:r>
      <w:r w:rsidR="002C22A3" w:rsidRPr="00567FBA">
        <w:rPr>
          <w:rFonts w:ascii="Times New Roman" w:eastAsia="Times New Roman" w:hAnsi="Times New Roman" w:cs="Times New Roman"/>
          <w:sz w:val="28"/>
          <w:szCs w:val="28"/>
        </w:rPr>
        <w:t>отчетов</w:t>
      </w:r>
      <w:r w:rsidR="00E63618" w:rsidRPr="00567FBA">
        <w:rPr>
          <w:rFonts w:ascii="Times New Roman" w:eastAsia="Times New Roman" w:hAnsi="Times New Roman" w:cs="Times New Roman"/>
          <w:sz w:val="28"/>
          <w:szCs w:val="28"/>
        </w:rPr>
        <w:t>, докладов</w:t>
      </w:r>
      <w:r w:rsidR="002C22A3" w:rsidRPr="00567F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728" w:rsidRPr="00567FBA" w:rsidRDefault="005C7728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Создание и использование на занятиях мультимедийных презентаций,</w:t>
      </w:r>
      <w:r w:rsidR="002F608C" w:rsidRPr="00567FBA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интерактивных игр,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игровых упражнений и заданий с учетом возраста, индивидуальных особенностей и образовательных потребностей каждого ребенка. </w:t>
      </w:r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резентации по лексическим темам, артикуляционные сказки в электронном виде, различный картинный материал для автоматизации и дифференциации нарушенных звуков</w:t>
      </w:r>
      <w:r w:rsidR="002F608C" w:rsidRPr="00567FBA">
        <w:rPr>
          <w:rFonts w:ascii="Times New Roman" w:eastAsia="Times New Roman" w:hAnsi="Times New Roman" w:cs="Times New Roman"/>
          <w:sz w:val="28"/>
          <w:szCs w:val="28"/>
        </w:rPr>
        <w:t>, игры на сайте «</w:t>
      </w:r>
      <w:proofErr w:type="spellStart"/>
      <w:r w:rsidR="002F608C" w:rsidRPr="00567FBA">
        <w:rPr>
          <w:rFonts w:ascii="Times New Roman" w:eastAsia="Times New Roman" w:hAnsi="Times New Roman" w:cs="Times New Roman"/>
          <w:sz w:val="28"/>
          <w:szCs w:val="28"/>
        </w:rPr>
        <w:t>Мерсибо</w:t>
      </w:r>
      <w:proofErr w:type="spellEnd"/>
      <w:r w:rsidR="002F608C" w:rsidRPr="00567F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B7792" w:rsidRPr="00567FBA" w:rsidRDefault="001A0705" w:rsidP="00ED267B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Применение логопедических компьютерных игр и программ. </w:t>
      </w:r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 xml:space="preserve">Самые известные и широко используемые логопедами - «Игры </w:t>
      </w:r>
      <w:proofErr w:type="gramStart"/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>Тигры</w:t>
      </w:r>
      <w:proofErr w:type="gramEnd"/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>», «Веселые игры для развития речи и слуха», "Баба-Яга учится читать" и др.</w:t>
      </w:r>
      <w:r w:rsidR="005F7247" w:rsidRPr="00567FBA">
        <w:rPr>
          <w:rFonts w:ascii="Times New Roman" w:eastAsia="Times New Roman" w:hAnsi="Times New Roman" w:cs="Times New Roman"/>
          <w:sz w:val="28"/>
          <w:szCs w:val="28"/>
        </w:rPr>
        <w:t xml:space="preserve"> Я часто использую для развития фонематического слуха детей </w:t>
      </w:r>
      <w:r w:rsidR="004F25A4" w:rsidRPr="00567FBA">
        <w:rPr>
          <w:rFonts w:ascii="Times New Roman" w:eastAsia="Times New Roman" w:hAnsi="Times New Roman" w:cs="Times New Roman"/>
          <w:sz w:val="28"/>
          <w:szCs w:val="28"/>
        </w:rPr>
        <w:t>аудиозаписи неречевых звуков и цветную тетрадь с картотекой неречевых звуков</w:t>
      </w:r>
      <w:r w:rsidR="00417F0D" w:rsidRPr="00567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4900" w:rsidRPr="00567FB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417F0D" w:rsidRPr="00567FBA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4F25A4" w:rsidRPr="00567FB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D267B" w:rsidRPr="00567FBA">
        <w:rPr>
          <w:rFonts w:ascii="Times New Roman" w:eastAsia="Times New Roman" w:hAnsi="Times New Roman" w:cs="Times New Roman"/>
          <w:sz w:val="28"/>
          <w:szCs w:val="28"/>
        </w:rPr>
        <w:t xml:space="preserve">Провожу </w:t>
      </w:r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>логопедическо</w:t>
      </w:r>
      <w:r w:rsidR="00ED267B" w:rsidRPr="00567F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ED267B" w:rsidRPr="00567FB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с помощью программно-диагностического комплекса «Мониторинг речевого развития детей 2-7 лет», издательство «Учитель», соответствующий ФГОС </w:t>
      </w:r>
      <w:proofErr w:type="gramStart"/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3B7792" w:rsidRPr="00567FBA">
        <w:rPr>
          <w:rFonts w:ascii="Times New Roman" w:eastAsia="Times New Roman" w:hAnsi="Times New Roman" w:cs="Times New Roman"/>
          <w:sz w:val="28"/>
          <w:szCs w:val="28"/>
        </w:rPr>
        <w:t>. Электронная база данных об учащихся-логопатах позволяет проследить динамику их речевого развития, составить речевые карты, речевые характеристики.</w:t>
      </w:r>
    </w:p>
    <w:p w:rsidR="003B7792" w:rsidRPr="00567FBA" w:rsidRDefault="003B7792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конкурсах, </w:t>
      </w:r>
      <w:proofErr w:type="spellStart"/>
      <w:r w:rsidRPr="00567FB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567FBA">
        <w:rPr>
          <w:rFonts w:ascii="Times New Roman" w:eastAsia="Times New Roman" w:hAnsi="Times New Roman" w:cs="Times New Roman"/>
          <w:sz w:val="28"/>
          <w:szCs w:val="28"/>
        </w:rPr>
        <w:t>, возможность выкладывать свои работы на сайтах, знакомиться с разработками мероприятий своих коллег.</w:t>
      </w:r>
    </w:p>
    <w:p w:rsidR="003B7792" w:rsidRPr="00567FBA" w:rsidRDefault="003B7792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Возможность отслеживать новинки в логопедии, общаться с коллегами из других городов с помощью сети Интернет, консультироваться по возникающим вопросам</w:t>
      </w:r>
      <w:r w:rsidR="00AD403F" w:rsidRPr="00567FBA">
        <w:rPr>
          <w:rFonts w:ascii="Times New Roman" w:eastAsia="Times New Roman" w:hAnsi="Times New Roman" w:cs="Times New Roman"/>
          <w:sz w:val="28"/>
          <w:szCs w:val="28"/>
        </w:rPr>
        <w:t>, посещать официальные сайты.</w:t>
      </w:r>
    </w:p>
    <w:p w:rsidR="00204B04" w:rsidRPr="00567FBA" w:rsidRDefault="00204B04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электронной почты, </w:t>
      </w:r>
      <w:proofErr w:type="spellStart"/>
      <w:r w:rsidRPr="00567FBA">
        <w:rPr>
          <w:rFonts w:ascii="Times New Roman" w:eastAsia="Times New Roman" w:hAnsi="Times New Roman" w:cs="Times New Roman"/>
          <w:sz w:val="28"/>
          <w:szCs w:val="28"/>
        </w:rPr>
        <w:t>видеочата</w:t>
      </w:r>
      <w:proofErr w:type="spellEnd"/>
      <w:r w:rsidRPr="00567FBA">
        <w:rPr>
          <w:rFonts w:ascii="Times New Roman" w:eastAsia="Times New Roman" w:hAnsi="Times New Roman" w:cs="Times New Roman"/>
          <w:sz w:val="28"/>
          <w:szCs w:val="28"/>
        </w:rPr>
        <w:t>, с помощью которых участвую в видеоконференциях</w:t>
      </w:r>
      <w:r w:rsidR="00AD403F" w:rsidRPr="00567FBA">
        <w:rPr>
          <w:rFonts w:ascii="Times New Roman" w:eastAsia="Times New Roman" w:hAnsi="Times New Roman" w:cs="Times New Roman"/>
          <w:sz w:val="28"/>
          <w:szCs w:val="28"/>
        </w:rPr>
        <w:t>, обмениваюсь информацией с коллегами.</w:t>
      </w:r>
    </w:p>
    <w:p w:rsidR="00AD403F" w:rsidRPr="00567FBA" w:rsidRDefault="00AD403F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67B" w:rsidRPr="00567FBA">
        <w:rPr>
          <w:rFonts w:ascii="Times New Roman" w:eastAsia="Times New Roman" w:hAnsi="Times New Roman" w:cs="Times New Roman"/>
          <w:sz w:val="28"/>
          <w:szCs w:val="28"/>
        </w:rPr>
        <w:t>Использование ИКТ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в работе с родителями при проведении родительских собраний, логопедической гостиной. </w:t>
      </w:r>
    </w:p>
    <w:p w:rsidR="00AD403F" w:rsidRPr="00567FBA" w:rsidRDefault="00AD403F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Подбор танцев, песен, стихов для логопедических викторин, театрализованных представлений, праздников, досугов.</w:t>
      </w:r>
    </w:p>
    <w:p w:rsidR="00636596" w:rsidRPr="00567FBA" w:rsidRDefault="00636596" w:rsidP="00414900">
      <w:pPr>
        <w:pStyle w:val="a3"/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Ведение странички</w:t>
      </w:r>
      <w:r w:rsidR="00ED267B" w:rsidRPr="00567FBA">
        <w:rPr>
          <w:rFonts w:ascii="Times New Roman" w:eastAsia="Times New Roman" w:hAnsi="Times New Roman" w:cs="Times New Roman"/>
          <w:sz w:val="28"/>
          <w:szCs w:val="28"/>
        </w:rPr>
        <w:t xml:space="preserve"> учителя - логопеда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на сайте МКДОУ д/с «Ласточка», </w:t>
      </w:r>
      <w:r w:rsidR="00414900" w:rsidRPr="00567FBA">
        <w:rPr>
          <w:rFonts w:ascii="Times New Roman" w:eastAsia="Times New Roman" w:hAnsi="Times New Roman" w:cs="Times New Roman"/>
          <w:sz w:val="28"/>
          <w:szCs w:val="28"/>
        </w:rPr>
        <w:t xml:space="preserve">обновление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портфолио.</w:t>
      </w:r>
    </w:p>
    <w:p w:rsidR="00A77EF2" w:rsidRPr="00567FBA" w:rsidRDefault="0024039A" w:rsidP="00414900">
      <w:pPr>
        <w:widowControl w:val="0"/>
        <w:autoSpaceDE w:val="0"/>
        <w:autoSpaceDN w:val="0"/>
        <w:spacing w:after="0" w:line="240" w:lineRule="auto"/>
        <w:ind w:left="112" w:right="10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Хочется отметить, что компьютер не заменяет работу педагога, а дополняет ее и делает более эффективной. </w:t>
      </w:r>
    </w:p>
    <w:p w:rsidR="00414900" w:rsidRPr="00567FBA" w:rsidRDefault="00414900" w:rsidP="00414900">
      <w:pPr>
        <w:widowControl w:val="0"/>
        <w:autoSpaceDE w:val="0"/>
        <w:autoSpaceDN w:val="0"/>
        <w:spacing w:after="0" w:line="240" w:lineRule="auto"/>
        <w:ind w:left="112" w:right="10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5A1" w:rsidRPr="00567FBA" w:rsidRDefault="00AE25A1" w:rsidP="00414900">
      <w:pPr>
        <w:widowControl w:val="0"/>
        <w:autoSpaceDE w:val="0"/>
        <w:autoSpaceDN w:val="0"/>
        <w:spacing w:after="0" w:line="240" w:lineRule="auto"/>
        <w:ind w:left="112" w:right="104" w:firstLine="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sz w:val="28"/>
          <w:szCs w:val="28"/>
        </w:rPr>
        <w:t>Но при работе нужно не забывать и важности соблюдать условия для сбережения здоровья ребенка:</w:t>
      </w:r>
    </w:p>
    <w:p w:rsidR="00AE25A1" w:rsidRPr="00567FBA" w:rsidRDefault="00AE25A1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Детям пяти - семилетнего возраста можно "общаться" с компьютером не более 10-15 минут в день 3-4 раза в неделю.</w:t>
      </w:r>
    </w:p>
    <w:p w:rsidR="00AE25A1" w:rsidRPr="00567FBA" w:rsidRDefault="00AE25A1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Желательно, чтобы монитор был жидкокристаллическим или плазменным.</w:t>
      </w:r>
    </w:p>
    <w:p w:rsidR="00AE25A1" w:rsidRPr="00567FBA" w:rsidRDefault="00AE25A1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Нужно включать в занятия игры, направленных на профилактику нарушений зрения и отработку зрительно-пространственных отношений.</w:t>
      </w:r>
    </w:p>
    <w:p w:rsidR="00AE25A1" w:rsidRPr="00567FBA" w:rsidRDefault="00AE25A1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Регулярно проводить гимнастику для глаз: во время работы 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AE25A1" w:rsidRPr="00567FBA" w:rsidRDefault="00AE25A1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Для проведения фронтальных занятий мы используем мультимедийный проектор, расстояние от экрана до стульев, на которых сидят дети 2 - 2, 5 метра.</w:t>
      </w:r>
      <w:r w:rsidR="004379BB" w:rsidRPr="00567FBA">
        <w:rPr>
          <w:rFonts w:ascii="Times New Roman" w:eastAsia="Times New Roman" w:hAnsi="Times New Roman" w:cs="Times New Roman"/>
          <w:sz w:val="28"/>
          <w:szCs w:val="28"/>
        </w:rPr>
        <w:t xml:space="preserve"> Расстояние от</w:t>
      </w:r>
      <w:r w:rsidR="00F57E93" w:rsidRPr="00567FBA">
        <w:rPr>
          <w:rFonts w:ascii="Times New Roman" w:eastAsia="Times New Roman" w:hAnsi="Times New Roman" w:cs="Times New Roman"/>
          <w:sz w:val="28"/>
          <w:szCs w:val="28"/>
        </w:rPr>
        <w:t xml:space="preserve"> пола до экрана 1 метр в соотве</w:t>
      </w:r>
      <w:r w:rsidR="004379BB" w:rsidRPr="00567FB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57E93" w:rsidRPr="00567FBA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379BB" w:rsidRPr="00567FBA">
        <w:rPr>
          <w:rFonts w:ascii="Times New Roman" w:eastAsia="Times New Roman" w:hAnsi="Times New Roman" w:cs="Times New Roman"/>
          <w:sz w:val="28"/>
          <w:szCs w:val="28"/>
        </w:rPr>
        <w:t xml:space="preserve">вии </w:t>
      </w:r>
      <w:r w:rsidR="00F57E93" w:rsidRPr="00567FBA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379BB" w:rsidRPr="00567FBA">
        <w:rPr>
          <w:rFonts w:ascii="Times New Roman" w:eastAsia="Times New Roman" w:hAnsi="Times New Roman" w:cs="Times New Roman"/>
          <w:sz w:val="28"/>
          <w:szCs w:val="28"/>
        </w:rPr>
        <w:t>требовани</w:t>
      </w:r>
      <w:r w:rsidR="00F57E93" w:rsidRPr="00567FB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4379BB" w:rsidRPr="00567FBA">
        <w:rPr>
          <w:rFonts w:ascii="Times New Roman" w:eastAsia="Times New Roman" w:hAnsi="Times New Roman" w:cs="Times New Roman"/>
          <w:sz w:val="28"/>
          <w:szCs w:val="28"/>
        </w:rPr>
        <w:t xml:space="preserve"> СанПиН</w:t>
      </w:r>
      <w:r w:rsidR="00F57E93" w:rsidRPr="00567F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5A1" w:rsidRPr="00567FBA" w:rsidRDefault="00AE25A1" w:rsidP="00414900">
      <w:pPr>
        <w:widowControl w:val="0"/>
        <w:numPr>
          <w:ilvl w:val="0"/>
          <w:numId w:val="16"/>
        </w:numPr>
        <w:tabs>
          <w:tab w:val="left" w:pos="8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группы до и после занятий и влажная уборка.</w:t>
      </w:r>
    </w:p>
    <w:p w:rsidR="00414900" w:rsidRPr="00567FBA" w:rsidRDefault="00414900" w:rsidP="00414900">
      <w:pPr>
        <w:widowControl w:val="0"/>
        <w:autoSpaceDE w:val="0"/>
        <w:autoSpaceDN w:val="0"/>
        <w:spacing w:after="0" w:line="240" w:lineRule="auto"/>
        <w:ind w:left="112" w:right="104" w:firstLine="42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2C49" w:rsidRPr="00567FBA" w:rsidRDefault="002E2C49" w:rsidP="00414900">
      <w:pPr>
        <w:widowControl w:val="0"/>
        <w:autoSpaceDE w:val="0"/>
        <w:autoSpaceDN w:val="0"/>
        <w:spacing w:after="0" w:line="240" w:lineRule="auto"/>
        <w:ind w:left="112" w:right="104" w:firstLine="42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Заключение</w:t>
      </w:r>
    </w:p>
    <w:p w:rsidR="00BE4F4A" w:rsidRPr="00567FBA" w:rsidRDefault="002E2C49" w:rsidP="00BE4F4A">
      <w:pPr>
        <w:widowControl w:val="0"/>
        <w:autoSpaceDE w:val="0"/>
        <w:autoSpaceDN w:val="0"/>
        <w:spacing w:after="0" w:line="240" w:lineRule="auto"/>
        <w:ind w:left="112" w:right="102" w:firstLine="42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Достаточно часто можно услышать скептические высказывания </w:t>
      </w:r>
      <w:r w:rsidR="0091486F" w:rsidRPr="00567FB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>применени</w:t>
      </w:r>
      <w:r w:rsidR="0091486F" w:rsidRPr="00567F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67FB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информационно-коммуникационных технологий и в частности компьютера в детских садах для работы с детьми и от родителей и от коллег по работе. Но практика показывает, что за этой технологией будущее. Главное не забывать, что мы работаем с маленькими детьми и при этом необходимо соблюдать некоторую специфику. </w:t>
      </w:r>
      <w:r w:rsidR="00A9362A" w:rsidRPr="00567FBA">
        <w:rPr>
          <w:rFonts w:ascii="Times New Roman" w:eastAsia="Times New Roman" w:hAnsi="Times New Roman" w:cs="Times New Roman"/>
          <w:sz w:val="28"/>
          <w:szCs w:val="28"/>
        </w:rPr>
        <w:t>ИКТ - э</w:t>
      </w:r>
      <w:r w:rsidR="00BE4F4A" w:rsidRPr="00567FBA">
        <w:rPr>
          <w:rFonts w:ascii="Times New Roman" w:eastAsia="Times New Roman" w:hAnsi="Times New Roman" w:cs="Times New Roman"/>
          <w:sz w:val="28"/>
          <w:szCs w:val="28"/>
        </w:rPr>
        <w:t>то не только доступно</w:t>
      </w:r>
      <w:r w:rsidR="00A9362A" w:rsidRPr="00567FBA">
        <w:rPr>
          <w:rFonts w:ascii="Times New Roman" w:eastAsia="Times New Roman" w:hAnsi="Times New Roman" w:cs="Times New Roman"/>
          <w:sz w:val="28"/>
          <w:szCs w:val="28"/>
        </w:rPr>
        <w:t>, эффективно, увлекательно</w:t>
      </w:r>
      <w:r w:rsidR="00BE4F4A" w:rsidRPr="00567FBA">
        <w:rPr>
          <w:rFonts w:ascii="Times New Roman" w:eastAsia="Times New Roman" w:hAnsi="Times New Roman" w:cs="Times New Roman"/>
          <w:sz w:val="28"/>
          <w:szCs w:val="28"/>
        </w:rPr>
        <w:t xml:space="preserve"> и привычно для детей нового</w:t>
      </w:r>
      <w:r w:rsidR="00BE4F4A" w:rsidRPr="00567F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E4F4A" w:rsidRPr="00567FBA">
        <w:rPr>
          <w:rFonts w:ascii="Times New Roman" w:eastAsia="Times New Roman" w:hAnsi="Times New Roman" w:cs="Times New Roman"/>
          <w:sz w:val="28"/>
          <w:szCs w:val="28"/>
        </w:rPr>
        <w:t>поколения, но</w:t>
      </w:r>
      <w:r w:rsidR="00BE4F4A"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E4F4A" w:rsidRPr="00567FBA">
        <w:rPr>
          <w:rFonts w:ascii="Times New Roman" w:eastAsia="Times New Roman" w:hAnsi="Times New Roman" w:cs="Times New Roman"/>
          <w:sz w:val="28"/>
          <w:szCs w:val="28"/>
        </w:rPr>
        <w:t>и удобно</w:t>
      </w:r>
      <w:r w:rsidR="00BE4F4A" w:rsidRPr="00567F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E4F4A" w:rsidRPr="00567FBA">
        <w:rPr>
          <w:rFonts w:ascii="Times New Roman" w:eastAsia="Times New Roman" w:hAnsi="Times New Roman" w:cs="Times New Roman"/>
          <w:sz w:val="28"/>
          <w:szCs w:val="28"/>
        </w:rPr>
        <w:t>для современного</w:t>
      </w:r>
      <w:r w:rsidR="00BE4F4A" w:rsidRPr="00567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E4F4A" w:rsidRPr="00567FBA">
        <w:rPr>
          <w:rFonts w:ascii="Times New Roman" w:eastAsia="Times New Roman" w:hAnsi="Times New Roman" w:cs="Times New Roman"/>
          <w:sz w:val="28"/>
          <w:szCs w:val="28"/>
        </w:rPr>
        <w:t>педагога.</w:t>
      </w:r>
    </w:p>
    <w:p w:rsidR="002E2C49" w:rsidRPr="00414900" w:rsidRDefault="002E2C49" w:rsidP="00414900">
      <w:pPr>
        <w:widowControl w:val="0"/>
        <w:autoSpaceDE w:val="0"/>
        <w:autoSpaceDN w:val="0"/>
        <w:spacing w:after="0" w:line="240" w:lineRule="auto"/>
        <w:ind w:left="112" w:right="10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C49" w:rsidRPr="0091486F" w:rsidRDefault="002E2C49" w:rsidP="0091486F">
      <w:pPr>
        <w:widowControl w:val="0"/>
        <w:autoSpaceDE w:val="0"/>
        <w:autoSpaceDN w:val="0"/>
        <w:spacing w:before="217" w:after="0"/>
        <w:ind w:left="112" w:right="104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E2C49" w:rsidRPr="0091486F" w:rsidSect="00414900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9C2"/>
    <w:multiLevelType w:val="hybridMultilevel"/>
    <w:tmpl w:val="09BCD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324B"/>
    <w:multiLevelType w:val="hybridMultilevel"/>
    <w:tmpl w:val="2A4037E8"/>
    <w:lvl w:ilvl="0" w:tplc="0AB890A0">
      <w:start w:val="10"/>
      <w:numFmt w:val="decimal"/>
      <w:lvlText w:val="%1."/>
      <w:lvlJc w:val="left"/>
      <w:pPr>
        <w:ind w:left="96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B0D848">
      <w:numFmt w:val="bullet"/>
      <w:lvlText w:val="•"/>
      <w:lvlJc w:val="left"/>
      <w:pPr>
        <w:ind w:left="1878" w:hanging="422"/>
      </w:pPr>
      <w:rPr>
        <w:rFonts w:hint="default"/>
        <w:lang w:val="ru-RU" w:eastAsia="en-US" w:bidi="ar-SA"/>
      </w:rPr>
    </w:lvl>
    <w:lvl w:ilvl="2" w:tplc="CC380992">
      <w:numFmt w:val="bullet"/>
      <w:lvlText w:val="•"/>
      <w:lvlJc w:val="left"/>
      <w:pPr>
        <w:ind w:left="2797" w:hanging="422"/>
      </w:pPr>
      <w:rPr>
        <w:rFonts w:hint="default"/>
        <w:lang w:val="ru-RU" w:eastAsia="en-US" w:bidi="ar-SA"/>
      </w:rPr>
    </w:lvl>
    <w:lvl w:ilvl="3" w:tplc="89ECA4FE">
      <w:numFmt w:val="bullet"/>
      <w:lvlText w:val="•"/>
      <w:lvlJc w:val="left"/>
      <w:pPr>
        <w:ind w:left="3715" w:hanging="422"/>
      </w:pPr>
      <w:rPr>
        <w:rFonts w:hint="default"/>
        <w:lang w:val="ru-RU" w:eastAsia="en-US" w:bidi="ar-SA"/>
      </w:rPr>
    </w:lvl>
    <w:lvl w:ilvl="4" w:tplc="35D45360">
      <w:numFmt w:val="bullet"/>
      <w:lvlText w:val="•"/>
      <w:lvlJc w:val="left"/>
      <w:pPr>
        <w:ind w:left="4634" w:hanging="422"/>
      </w:pPr>
      <w:rPr>
        <w:rFonts w:hint="default"/>
        <w:lang w:val="ru-RU" w:eastAsia="en-US" w:bidi="ar-SA"/>
      </w:rPr>
    </w:lvl>
    <w:lvl w:ilvl="5" w:tplc="09E4B25C">
      <w:numFmt w:val="bullet"/>
      <w:lvlText w:val="•"/>
      <w:lvlJc w:val="left"/>
      <w:pPr>
        <w:ind w:left="5553" w:hanging="422"/>
      </w:pPr>
      <w:rPr>
        <w:rFonts w:hint="default"/>
        <w:lang w:val="ru-RU" w:eastAsia="en-US" w:bidi="ar-SA"/>
      </w:rPr>
    </w:lvl>
    <w:lvl w:ilvl="6" w:tplc="E828E7AA">
      <w:numFmt w:val="bullet"/>
      <w:lvlText w:val="•"/>
      <w:lvlJc w:val="left"/>
      <w:pPr>
        <w:ind w:left="6471" w:hanging="422"/>
      </w:pPr>
      <w:rPr>
        <w:rFonts w:hint="default"/>
        <w:lang w:val="ru-RU" w:eastAsia="en-US" w:bidi="ar-SA"/>
      </w:rPr>
    </w:lvl>
    <w:lvl w:ilvl="7" w:tplc="23140C0C">
      <w:numFmt w:val="bullet"/>
      <w:lvlText w:val="•"/>
      <w:lvlJc w:val="left"/>
      <w:pPr>
        <w:ind w:left="7390" w:hanging="422"/>
      </w:pPr>
      <w:rPr>
        <w:rFonts w:hint="default"/>
        <w:lang w:val="ru-RU" w:eastAsia="en-US" w:bidi="ar-SA"/>
      </w:rPr>
    </w:lvl>
    <w:lvl w:ilvl="8" w:tplc="A70AB2C0">
      <w:numFmt w:val="bullet"/>
      <w:lvlText w:val="•"/>
      <w:lvlJc w:val="left"/>
      <w:pPr>
        <w:ind w:left="8309" w:hanging="422"/>
      </w:pPr>
      <w:rPr>
        <w:rFonts w:hint="default"/>
        <w:lang w:val="ru-RU" w:eastAsia="en-US" w:bidi="ar-SA"/>
      </w:rPr>
    </w:lvl>
  </w:abstractNum>
  <w:abstractNum w:abstractNumId="2">
    <w:nsid w:val="0C584C51"/>
    <w:multiLevelType w:val="hybridMultilevel"/>
    <w:tmpl w:val="108E7628"/>
    <w:lvl w:ilvl="0" w:tplc="395C07D4">
      <w:start w:val="1"/>
      <w:numFmt w:val="decimal"/>
      <w:lvlText w:val="%1."/>
      <w:lvlJc w:val="left"/>
      <w:pPr>
        <w:ind w:left="753" w:hanging="213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1" w:tplc="4D86665A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F32807B0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567678C8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0628ADBE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BF722376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B2EA37E6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DA4C2BCC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BBC059B4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abstractNum w:abstractNumId="3">
    <w:nsid w:val="0DC90F7F"/>
    <w:multiLevelType w:val="hybridMultilevel"/>
    <w:tmpl w:val="4EB4CA5A"/>
    <w:lvl w:ilvl="0" w:tplc="77C8D06E">
      <w:start w:val="1"/>
      <w:numFmt w:val="decimal"/>
      <w:lvlText w:val="%1.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E9ACE"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plc="68AA9978">
      <w:numFmt w:val="bullet"/>
      <w:lvlText w:val="•"/>
      <w:lvlJc w:val="left"/>
      <w:pPr>
        <w:ind w:left="2125" w:hanging="307"/>
      </w:pPr>
      <w:rPr>
        <w:rFonts w:hint="default"/>
        <w:lang w:val="ru-RU" w:eastAsia="en-US" w:bidi="ar-SA"/>
      </w:rPr>
    </w:lvl>
    <w:lvl w:ilvl="3" w:tplc="0A4ED400"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plc="A576358E">
      <w:numFmt w:val="bullet"/>
      <w:lvlText w:val="•"/>
      <w:lvlJc w:val="left"/>
      <w:pPr>
        <w:ind w:left="4130" w:hanging="307"/>
      </w:pPr>
      <w:rPr>
        <w:rFonts w:hint="default"/>
        <w:lang w:val="ru-RU" w:eastAsia="en-US" w:bidi="ar-SA"/>
      </w:rPr>
    </w:lvl>
    <w:lvl w:ilvl="5" w:tplc="FEBC07DC">
      <w:numFmt w:val="bullet"/>
      <w:lvlText w:val="•"/>
      <w:lvlJc w:val="left"/>
      <w:pPr>
        <w:ind w:left="5133" w:hanging="307"/>
      </w:pPr>
      <w:rPr>
        <w:rFonts w:hint="default"/>
        <w:lang w:val="ru-RU" w:eastAsia="en-US" w:bidi="ar-SA"/>
      </w:rPr>
    </w:lvl>
    <w:lvl w:ilvl="6" w:tplc="DFD20BC8">
      <w:numFmt w:val="bullet"/>
      <w:lvlText w:val="•"/>
      <w:lvlJc w:val="left"/>
      <w:pPr>
        <w:ind w:left="6135" w:hanging="307"/>
      </w:pPr>
      <w:rPr>
        <w:rFonts w:hint="default"/>
        <w:lang w:val="ru-RU" w:eastAsia="en-US" w:bidi="ar-SA"/>
      </w:rPr>
    </w:lvl>
    <w:lvl w:ilvl="7" w:tplc="6A1C1974">
      <w:numFmt w:val="bullet"/>
      <w:lvlText w:val="•"/>
      <w:lvlJc w:val="left"/>
      <w:pPr>
        <w:ind w:left="7138" w:hanging="307"/>
      </w:pPr>
      <w:rPr>
        <w:rFonts w:hint="default"/>
        <w:lang w:val="ru-RU" w:eastAsia="en-US" w:bidi="ar-SA"/>
      </w:rPr>
    </w:lvl>
    <w:lvl w:ilvl="8" w:tplc="BF780AFE">
      <w:numFmt w:val="bullet"/>
      <w:lvlText w:val="•"/>
      <w:lvlJc w:val="left"/>
      <w:pPr>
        <w:ind w:left="8141" w:hanging="307"/>
      </w:pPr>
      <w:rPr>
        <w:rFonts w:hint="default"/>
        <w:lang w:val="ru-RU" w:eastAsia="en-US" w:bidi="ar-SA"/>
      </w:rPr>
    </w:lvl>
  </w:abstractNum>
  <w:abstractNum w:abstractNumId="4">
    <w:nsid w:val="154707F3"/>
    <w:multiLevelType w:val="multilevel"/>
    <w:tmpl w:val="5D92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E3E22"/>
    <w:multiLevelType w:val="hybridMultilevel"/>
    <w:tmpl w:val="C5CA4FAA"/>
    <w:lvl w:ilvl="0" w:tplc="A27AB63E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AE7D6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93FC9CF6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F782EC4E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2C1A5016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D1982FD8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0865266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6646E762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5EC2B8F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6">
    <w:nsid w:val="2C6C718C"/>
    <w:multiLevelType w:val="hybridMultilevel"/>
    <w:tmpl w:val="C1CA0F78"/>
    <w:lvl w:ilvl="0" w:tplc="ABD0E3EE">
      <w:start w:val="1"/>
      <w:numFmt w:val="decimal"/>
      <w:lvlText w:val="%1."/>
      <w:lvlJc w:val="left"/>
      <w:pPr>
        <w:ind w:left="11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48096">
      <w:numFmt w:val="bullet"/>
      <w:lvlText w:val="•"/>
      <w:lvlJc w:val="left"/>
      <w:pPr>
        <w:ind w:left="1122" w:hanging="307"/>
      </w:pPr>
      <w:rPr>
        <w:rFonts w:hint="default"/>
        <w:lang w:val="ru-RU" w:eastAsia="en-US" w:bidi="ar-SA"/>
      </w:rPr>
    </w:lvl>
    <w:lvl w:ilvl="2" w:tplc="67A6E430">
      <w:numFmt w:val="bullet"/>
      <w:lvlText w:val="•"/>
      <w:lvlJc w:val="left"/>
      <w:pPr>
        <w:ind w:left="2125" w:hanging="307"/>
      </w:pPr>
      <w:rPr>
        <w:rFonts w:hint="default"/>
        <w:lang w:val="ru-RU" w:eastAsia="en-US" w:bidi="ar-SA"/>
      </w:rPr>
    </w:lvl>
    <w:lvl w:ilvl="3" w:tplc="82A0CC56">
      <w:numFmt w:val="bullet"/>
      <w:lvlText w:val="•"/>
      <w:lvlJc w:val="left"/>
      <w:pPr>
        <w:ind w:left="3127" w:hanging="307"/>
      </w:pPr>
      <w:rPr>
        <w:rFonts w:hint="default"/>
        <w:lang w:val="ru-RU" w:eastAsia="en-US" w:bidi="ar-SA"/>
      </w:rPr>
    </w:lvl>
    <w:lvl w:ilvl="4" w:tplc="7E2C016E">
      <w:numFmt w:val="bullet"/>
      <w:lvlText w:val="•"/>
      <w:lvlJc w:val="left"/>
      <w:pPr>
        <w:ind w:left="4130" w:hanging="307"/>
      </w:pPr>
      <w:rPr>
        <w:rFonts w:hint="default"/>
        <w:lang w:val="ru-RU" w:eastAsia="en-US" w:bidi="ar-SA"/>
      </w:rPr>
    </w:lvl>
    <w:lvl w:ilvl="5" w:tplc="393C2CB0">
      <w:numFmt w:val="bullet"/>
      <w:lvlText w:val="•"/>
      <w:lvlJc w:val="left"/>
      <w:pPr>
        <w:ind w:left="5133" w:hanging="307"/>
      </w:pPr>
      <w:rPr>
        <w:rFonts w:hint="default"/>
        <w:lang w:val="ru-RU" w:eastAsia="en-US" w:bidi="ar-SA"/>
      </w:rPr>
    </w:lvl>
    <w:lvl w:ilvl="6" w:tplc="E1D423A2">
      <w:numFmt w:val="bullet"/>
      <w:lvlText w:val="•"/>
      <w:lvlJc w:val="left"/>
      <w:pPr>
        <w:ind w:left="6135" w:hanging="307"/>
      </w:pPr>
      <w:rPr>
        <w:rFonts w:hint="default"/>
        <w:lang w:val="ru-RU" w:eastAsia="en-US" w:bidi="ar-SA"/>
      </w:rPr>
    </w:lvl>
    <w:lvl w:ilvl="7" w:tplc="5D7E47F6">
      <w:numFmt w:val="bullet"/>
      <w:lvlText w:val="•"/>
      <w:lvlJc w:val="left"/>
      <w:pPr>
        <w:ind w:left="7138" w:hanging="307"/>
      </w:pPr>
      <w:rPr>
        <w:rFonts w:hint="default"/>
        <w:lang w:val="ru-RU" w:eastAsia="en-US" w:bidi="ar-SA"/>
      </w:rPr>
    </w:lvl>
    <w:lvl w:ilvl="8" w:tplc="1262C128">
      <w:numFmt w:val="bullet"/>
      <w:lvlText w:val="•"/>
      <w:lvlJc w:val="left"/>
      <w:pPr>
        <w:ind w:left="8141" w:hanging="307"/>
      </w:pPr>
      <w:rPr>
        <w:rFonts w:hint="default"/>
        <w:lang w:val="ru-RU" w:eastAsia="en-US" w:bidi="ar-SA"/>
      </w:rPr>
    </w:lvl>
  </w:abstractNum>
  <w:abstractNum w:abstractNumId="7">
    <w:nsid w:val="2CBC748D"/>
    <w:multiLevelType w:val="hybridMultilevel"/>
    <w:tmpl w:val="0736E32A"/>
    <w:lvl w:ilvl="0" w:tplc="4EAEC6D6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A48CB6">
      <w:start w:val="1"/>
      <w:numFmt w:val="decimal"/>
      <w:lvlText w:val="%2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EC018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9308574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1B60A0EC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1CEC009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6" w:tplc="C71627D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0DAA865A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C5A60DF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8">
    <w:nsid w:val="35D913CE"/>
    <w:multiLevelType w:val="hybridMultilevel"/>
    <w:tmpl w:val="D3840F98"/>
    <w:lvl w:ilvl="0" w:tplc="8B9E9094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DEED2E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B45831A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263AE392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1B6A3438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ABCA0C3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0102E74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610C5D34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F7DC7FE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9">
    <w:nsid w:val="39606337"/>
    <w:multiLevelType w:val="hybridMultilevel"/>
    <w:tmpl w:val="E97256C4"/>
    <w:lvl w:ilvl="0" w:tplc="362A40E6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16088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0F463B2C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53E29310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70C6B65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2BD623F2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4E20708E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53B8234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E26E18E2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0">
    <w:nsid w:val="3D1B7283"/>
    <w:multiLevelType w:val="hybridMultilevel"/>
    <w:tmpl w:val="B6988024"/>
    <w:lvl w:ilvl="0" w:tplc="0419000B">
      <w:start w:val="1"/>
      <w:numFmt w:val="bullet"/>
      <w:lvlText w:val=""/>
      <w:lvlJc w:val="left"/>
      <w:pPr>
        <w:ind w:left="540" w:hanging="428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9BA48CB6">
      <w:start w:val="1"/>
      <w:numFmt w:val="decimal"/>
      <w:lvlText w:val="%2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EC0184">
      <w:numFmt w:val="bullet"/>
      <w:lvlText w:val="•"/>
      <w:lvlJc w:val="left"/>
      <w:pPr>
        <w:ind w:left="1856" w:hanging="281"/>
      </w:pPr>
      <w:rPr>
        <w:rFonts w:hint="default"/>
        <w:lang w:val="ru-RU" w:eastAsia="en-US" w:bidi="ar-SA"/>
      </w:rPr>
    </w:lvl>
    <w:lvl w:ilvl="3" w:tplc="79308574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1B60A0EC">
      <w:numFmt w:val="bullet"/>
      <w:lvlText w:val="•"/>
      <w:lvlJc w:val="left"/>
      <w:pPr>
        <w:ind w:left="3928" w:hanging="281"/>
      </w:pPr>
      <w:rPr>
        <w:rFonts w:hint="default"/>
        <w:lang w:val="ru-RU" w:eastAsia="en-US" w:bidi="ar-SA"/>
      </w:rPr>
    </w:lvl>
    <w:lvl w:ilvl="5" w:tplc="1CEC0096">
      <w:numFmt w:val="bullet"/>
      <w:lvlText w:val="•"/>
      <w:lvlJc w:val="left"/>
      <w:pPr>
        <w:ind w:left="4965" w:hanging="281"/>
      </w:pPr>
      <w:rPr>
        <w:rFonts w:hint="default"/>
        <w:lang w:val="ru-RU" w:eastAsia="en-US" w:bidi="ar-SA"/>
      </w:rPr>
    </w:lvl>
    <w:lvl w:ilvl="6" w:tplc="C71627D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7" w:tplc="0DAA865A">
      <w:numFmt w:val="bullet"/>
      <w:lvlText w:val="•"/>
      <w:lvlJc w:val="left"/>
      <w:pPr>
        <w:ind w:left="7037" w:hanging="281"/>
      </w:pPr>
      <w:rPr>
        <w:rFonts w:hint="default"/>
        <w:lang w:val="ru-RU" w:eastAsia="en-US" w:bidi="ar-SA"/>
      </w:rPr>
    </w:lvl>
    <w:lvl w:ilvl="8" w:tplc="C5A60DF6">
      <w:numFmt w:val="bullet"/>
      <w:lvlText w:val="•"/>
      <w:lvlJc w:val="left"/>
      <w:pPr>
        <w:ind w:left="8073" w:hanging="281"/>
      </w:pPr>
      <w:rPr>
        <w:rFonts w:hint="default"/>
        <w:lang w:val="ru-RU" w:eastAsia="en-US" w:bidi="ar-SA"/>
      </w:rPr>
    </w:lvl>
  </w:abstractNum>
  <w:abstractNum w:abstractNumId="11">
    <w:nsid w:val="472E6D13"/>
    <w:multiLevelType w:val="hybridMultilevel"/>
    <w:tmpl w:val="5F86F65A"/>
    <w:lvl w:ilvl="0" w:tplc="65A8561E">
      <w:start w:val="1"/>
      <w:numFmt w:val="decimal"/>
      <w:lvlText w:val="%1.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4EE716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E730B4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0E28836A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1444CC8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A562D9C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1C52F8FC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84F88F6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0130DBC2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2">
    <w:nsid w:val="4A7E77DF"/>
    <w:multiLevelType w:val="hybridMultilevel"/>
    <w:tmpl w:val="D61C8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964034"/>
    <w:multiLevelType w:val="hybridMultilevel"/>
    <w:tmpl w:val="AE6CEFF4"/>
    <w:lvl w:ilvl="0" w:tplc="0B503FCC">
      <w:start w:val="5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2793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28A4901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44B8C1FA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0A86310E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480C52F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9A7E50E8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486474C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8FC28EB0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4">
    <w:nsid w:val="52961BBA"/>
    <w:multiLevelType w:val="hybridMultilevel"/>
    <w:tmpl w:val="A538DE48"/>
    <w:lvl w:ilvl="0" w:tplc="0419000B">
      <w:start w:val="1"/>
      <w:numFmt w:val="bullet"/>
      <w:lvlText w:val=""/>
      <w:lvlJc w:val="left"/>
      <w:pPr>
        <w:ind w:left="112" w:hanging="293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15">
    <w:nsid w:val="53BD4B03"/>
    <w:multiLevelType w:val="hybridMultilevel"/>
    <w:tmpl w:val="D7903F6E"/>
    <w:lvl w:ilvl="0" w:tplc="0419000B">
      <w:start w:val="1"/>
      <w:numFmt w:val="bullet"/>
      <w:lvlText w:val=""/>
      <w:lvlJc w:val="left"/>
      <w:pPr>
        <w:ind w:left="112" w:hanging="293"/>
      </w:pPr>
      <w:rPr>
        <w:rFonts w:ascii="Wingdings" w:hAnsi="Wingdings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16">
    <w:nsid w:val="5B7565AF"/>
    <w:multiLevelType w:val="hybridMultilevel"/>
    <w:tmpl w:val="8182C1A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A1F37"/>
    <w:multiLevelType w:val="hybridMultilevel"/>
    <w:tmpl w:val="2EEC714A"/>
    <w:lvl w:ilvl="0" w:tplc="3262353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652921B7"/>
    <w:multiLevelType w:val="hybridMultilevel"/>
    <w:tmpl w:val="A2762B74"/>
    <w:lvl w:ilvl="0" w:tplc="87F2EFCA">
      <w:start w:val="6"/>
      <w:numFmt w:val="decimal"/>
      <w:lvlText w:val="%1."/>
      <w:lvlJc w:val="left"/>
      <w:pPr>
        <w:ind w:left="753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67E229C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2CF4FED4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C12A0FB2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7C262C50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87B0D59A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22243D14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AECA222A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F2EC081A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abstractNum w:abstractNumId="19">
    <w:nsid w:val="6D39798D"/>
    <w:multiLevelType w:val="hybridMultilevel"/>
    <w:tmpl w:val="E20C62A2"/>
    <w:lvl w:ilvl="0" w:tplc="53A2E5C8">
      <w:numFmt w:val="bullet"/>
      <w:lvlText w:val=""/>
      <w:lvlJc w:val="left"/>
      <w:pPr>
        <w:ind w:left="112" w:hanging="29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8078FA">
      <w:numFmt w:val="bullet"/>
      <w:lvlText w:val="•"/>
      <w:lvlJc w:val="left"/>
      <w:pPr>
        <w:ind w:left="1122" w:hanging="293"/>
      </w:pPr>
      <w:rPr>
        <w:rFonts w:hint="default"/>
        <w:lang w:val="ru-RU" w:eastAsia="en-US" w:bidi="ar-SA"/>
      </w:rPr>
    </w:lvl>
    <w:lvl w:ilvl="2" w:tplc="800CDE2C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C7DE271C">
      <w:numFmt w:val="bullet"/>
      <w:lvlText w:val="•"/>
      <w:lvlJc w:val="left"/>
      <w:pPr>
        <w:ind w:left="3127" w:hanging="293"/>
      </w:pPr>
      <w:rPr>
        <w:rFonts w:hint="default"/>
        <w:lang w:val="ru-RU" w:eastAsia="en-US" w:bidi="ar-SA"/>
      </w:rPr>
    </w:lvl>
    <w:lvl w:ilvl="4" w:tplc="B7ACBFB8">
      <w:numFmt w:val="bullet"/>
      <w:lvlText w:val="•"/>
      <w:lvlJc w:val="left"/>
      <w:pPr>
        <w:ind w:left="4130" w:hanging="293"/>
      </w:pPr>
      <w:rPr>
        <w:rFonts w:hint="default"/>
        <w:lang w:val="ru-RU" w:eastAsia="en-US" w:bidi="ar-SA"/>
      </w:rPr>
    </w:lvl>
    <w:lvl w:ilvl="5" w:tplc="AE9624AC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5D1ED4DE">
      <w:numFmt w:val="bullet"/>
      <w:lvlText w:val="•"/>
      <w:lvlJc w:val="left"/>
      <w:pPr>
        <w:ind w:left="6135" w:hanging="293"/>
      </w:pPr>
      <w:rPr>
        <w:rFonts w:hint="default"/>
        <w:lang w:val="ru-RU" w:eastAsia="en-US" w:bidi="ar-SA"/>
      </w:rPr>
    </w:lvl>
    <w:lvl w:ilvl="7" w:tplc="ECB8FBA0">
      <w:numFmt w:val="bullet"/>
      <w:lvlText w:val="•"/>
      <w:lvlJc w:val="left"/>
      <w:pPr>
        <w:ind w:left="7138" w:hanging="293"/>
      </w:pPr>
      <w:rPr>
        <w:rFonts w:hint="default"/>
        <w:lang w:val="ru-RU" w:eastAsia="en-US" w:bidi="ar-SA"/>
      </w:rPr>
    </w:lvl>
    <w:lvl w:ilvl="8" w:tplc="BBE4BDEA">
      <w:numFmt w:val="bullet"/>
      <w:lvlText w:val="•"/>
      <w:lvlJc w:val="left"/>
      <w:pPr>
        <w:ind w:left="8141" w:hanging="293"/>
      </w:pPr>
      <w:rPr>
        <w:rFonts w:hint="default"/>
        <w:lang w:val="ru-RU" w:eastAsia="en-US" w:bidi="ar-SA"/>
      </w:rPr>
    </w:lvl>
  </w:abstractNum>
  <w:abstractNum w:abstractNumId="20">
    <w:nsid w:val="754E7EE9"/>
    <w:multiLevelType w:val="hybridMultilevel"/>
    <w:tmpl w:val="F5BEFA52"/>
    <w:lvl w:ilvl="0" w:tplc="A62A3DD0">
      <w:start w:val="3"/>
      <w:numFmt w:val="decimal"/>
      <w:lvlText w:val="%1."/>
      <w:lvlJc w:val="left"/>
      <w:pPr>
        <w:ind w:left="75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544AEE">
      <w:numFmt w:val="bullet"/>
      <w:lvlText w:val="•"/>
      <w:lvlJc w:val="left"/>
      <w:pPr>
        <w:ind w:left="1698" w:hanging="213"/>
      </w:pPr>
      <w:rPr>
        <w:rFonts w:hint="default"/>
        <w:lang w:val="ru-RU" w:eastAsia="en-US" w:bidi="ar-SA"/>
      </w:rPr>
    </w:lvl>
    <w:lvl w:ilvl="2" w:tplc="FFF6148C">
      <w:numFmt w:val="bullet"/>
      <w:lvlText w:val="•"/>
      <w:lvlJc w:val="left"/>
      <w:pPr>
        <w:ind w:left="2637" w:hanging="213"/>
      </w:pPr>
      <w:rPr>
        <w:rFonts w:hint="default"/>
        <w:lang w:val="ru-RU" w:eastAsia="en-US" w:bidi="ar-SA"/>
      </w:rPr>
    </w:lvl>
    <w:lvl w:ilvl="3" w:tplc="B05C3010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5262E5CE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9F8AF076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8A008FCC">
      <w:numFmt w:val="bullet"/>
      <w:lvlText w:val="•"/>
      <w:lvlJc w:val="left"/>
      <w:pPr>
        <w:ind w:left="6391" w:hanging="213"/>
      </w:pPr>
      <w:rPr>
        <w:rFonts w:hint="default"/>
        <w:lang w:val="ru-RU" w:eastAsia="en-US" w:bidi="ar-SA"/>
      </w:rPr>
    </w:lvl>
    <w:lvl w:ilvl="7" w:tplc="0DBC25D2">
      <w:numFmt w:val="bullet"/>
      <w:lvlText w:val="•"/>
      <w:lvlJc w:val="left"/>
      <w:pPr>
        <w:ind w:left="7330" w:hanging="213"/>
      </w:pPr>
      <w:rPr>
        <w:rFonts w:hint="default"/>
        <w:lang w:val="ru-RU" w:eastAsia="en-US" w:bidi="ar-SA"/>
      </w:rPr>
    </w:lvl>
    <w:lvl w:ilvl="8" w:tplc="378C462C">
      <w:numFmt w:val="bullet"/>
      <w:lvlText w:val="•"/>
      <w:lvlJc w:val="left"/>
      <w:pPr>
        <w:ind w:left="8269" w:hanging="21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1"/>
  </w:num>
  <w:num w:numId="12">
    <w:abstractNumId w:val="7"/>
  </w:num>
  <w:num w:numId="13">
    <w:abstractNumId w:val="19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  <w:num w:numId="18">
    <w:abstractNumId w:val="0"/>
  </w:num>
  <w:num w:numId="19">
    <w:abstractNumId w:val="4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4C"/>
    <w:rsid w:val="00061A33"/>
    <w:rsid w:val="0008312E"/>
    <w:rsid w:val="00087872"/>
    <w:rsid w:val="0011435C"/>
    <w:rsid w:val="00162F35"/>
    <w:rsid w:val="001800EE"/>
    <w:rsid w:val="001A0705"/>
    <w:rsid w:val="001D3EF8"/>
    <w:rsid w:val="001E40B8"/>
    <w:rsid w:val="001E4DDE"/>
    <w:rsid w:val="00204B04"/>
    <w:rsid w:val="00216F1A"/>
    <w:rsid w:val="002231A0"/>
    <w:rsid w:val="0024039A"/>
    <w:rsid w:val="002445ED"/>
    <w:rsid w:val="002C22A3"/>
    <w:rsid w:val="002E2C49"/>
    <w:rsid w:val="002F608C"/>
    <w:rsid w:val="003851E4"/>
    <w:rsid w:val="003B7792"/>
    <w:rsid w:val="00414900"/>
    <w:rsid w:val="00417F0D"/>
    <w:rsid w:val="004379BB"/>
    <w:rsid w:val="004B272C"/>
    <w:rsid w:val="004F25A4"/>
    <w:rsid w:val="00567FBA"/>
    <w:rsid w:val="00575900"/>
    <w:rsid w:val="005A037E"/>
    <w:rsid w:val="005C7728"/>
    <w:rsid w:val="005F4127"/>
    <w:rsid w:val="005F7247"/>
    <w:rsid w:val="00634BCC"/>
    <w:rsid w:val="00636596"/>
    <w:rsid w:val="00653D28"/>
    <w:rsid w:val="006B347F"/>
    <w:rsid w:val="00721F52"/>
    <w:rsid w:val="008309F1"/>
    <w:rsid w:val="00832764"/>
    <w:rsid w:val="008A75B2"/>
    <w:rsid w:val="008F4574"/>
    <w:rsid w:val="009127A3"/>
    <w:rsid w:val="0091486F"/>
    <w:rsid w:val="009C6874"/>
    <w:rsid w:val="009E1A2F"/>
    <w:rsid w:val="009F43BF"/>
    <w:rsid w:val="00A77EF2"/>
    <w:rsid w:val="00A9362A"/>
    <w:rsid w:val="00AD403F"/>
    <w:rsid w:val="00AE25A1"/>
    <w:rsid w:val="00BE4F4A"/>
    <w:rsid w:val="00C54DC1"/>
    <w:rsid w:val="00CC5494"/>
    <w:rsid w:val="00D2663A"/>
    <w:rsid w:val="00D357B3"/>
    <w:rsid w:val="00D900E8"/>
    <w:rsid w:val="00E452E3"/>
    <w:rsid w:val="00E63618"/>
    <w:rsid w:val="00E7754C"/>
    <w:rsid w:val="00EC73DC"/>
    <w:rsid w:val="00ED267B"/>
    <w:rsid w:val="00EF615F"/>
    <w:rsid w:val="00F5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3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47</cp:revision>
  <dcterms:created xsi:type="dcterms:W3CDTF">2024-02-18T12:52:00Z</dcterms:created>
  <dcterms:modified xsi:type="dcterms:W3CDTF">2024-08-13T10:08:00Z</dcterms:modified>
</cp:coreProperties>
</file>